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D056F7C" w:rsidR="002D4C0F" w:rsidRPr="006A2B1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75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022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90BC257" w:rsidR="002D4C0F" w:rsidRPr="00B75A46" w:rsidRDefault="00B75A4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AB3DC57" w:rsidR="002E2BD3" w:rsidRPr="006A2B16" w:rsidRDefault="002E2BD3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B75A4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7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D5513BE" w:rsidR="002E2BD3" w:rsidRPr="00E628CF" w:rsidRDefault="00A1057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Систематизација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CE8413A" w:rsidR="002E2BD3" w:rsidRPr="00E628CF" w:rsidRDefault="00A1057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Употреба речи и израза који се односе на храну и изражавање допадања и недопадања у реалном, комуникативном контексту. </w:t>
            </w:r>
          </w:p>
        </w:tc>
      </w:tr>
      <w:tr w:rsidR="00A10573" w:rsidRPr="002D4C0F" w14:paraId="62AE202B" w14:textId="77777777" w:rsidTr="00A10573">
        <w:trPr>
          <w:trHeight w:val="6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E9C1353" w:rsidR="00A10573" w:rsidRPr="002D4C0F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83B20E6" w14:textId="66A99081" w:rsidR="00A10573" w:rsidRDefault="00A10573" w:rsidP="00A1057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часа ученици ће бити у стању да:</w:t>
            </w:r>
          </w:p>
          <w:p w14:paraId="121996AF" w14:textId="2A4624CD" w:rsidR="00A10573" w:rsidRDefault="00A10573" w:rsidP="00A1057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исказе који се односе на то коју храну неко воли / не воли;</w:t>
            </w:r>
          </w:p>
          <w:p w14:paraId="2CDB4FD3" w14:textId="29A967C9" w:rsidR="00A10573" w:rsidRDefault="00A10573" w:rsidP="00A1057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на једноставан начин саопште коју храну воле / не воле –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like (carrots). I don’t like (bananas). </w:t>
            </w:r>
          </w:p>
          <w:p w14:paraId="62AE202A" w14:textId="264F3CE1" w:rsidR="00A10573" w:rsidRPr="00A10573" w:rsidRDefault="00A10573" w:rsidP="00A10573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A10573" w:rsidRPr="002D4C0F" w14:paraId="6ED3D31C" w14:textId="77777777" w:rsidTr="00AC4314">
        <w:trPr>
          <w:trHeight w:val="35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77E70A1" w14:textId="74922981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8B3A529" w14:textId="798FFAC6" w:rsidR="00A10573" w:rsidRDefault="00A10573" w:rsidP="00A1057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одговоран однос према здрављу, одговорно учешће у демократском друштву.</w:t>
            </w:r>
          </w:p>
        </w:tc>
      </w:tr>
      <w:tr w:rsidR="00A1057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A10573" w:rsidRPr="00AC4314" w:rsidRDefault="00A10573" w:rsidP="00A1057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A1057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25E2132" w:rsidR="00A10573" w:rsidRPr="00AC4314" w:rsidRDefault="00A10573" w:rsidP="00A1057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Демонстартивни- коришћење луткица од папира, Игровне активности</w:t>
            </w:r>
          </w:p>
        </w:tc>
      </w:tr>
      <w:tr w:rsidR="00A1057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6712EF2" w:rsidR="00A10573" w:rsidRPr="006A2B16" w:rsidRDefault="00A10573" w:rsidP="00A1057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2B16">
              <w:rPr>
                <w:rFonts w:ascii="Times New Roman" w:hAnsi="Times New Roman"/>
                <w:lang w:val="sr-Cyrl-RS"/>
              </w:rPr>
              <w:t>У</w:t>
            </w:r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r w:rsidRPr="006A2B16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70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радна свеска</w:t>
            </w:r>
            <w:r w:rsidRPr="006A2B16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57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6A2B16">
              <w:rPr>
                <w:rFonts w:ascii="Times New Roman" w:hAnsi="Times New Roman"/>
                <w:lang w:val="sr-Cyrl-RS"/>
              </w:rPr>
              <w:t xml:space="preserve">(стр. </w:t>
            </w:r>
            <w:r>
              <w:rPr>
                <w:rFonts w:ascii="Times New Roman" w:hAnsi="Times New Roman"/>
                <w:lang w:val="sr-Cyrl-RS"/>
              </w:rPr>
              <w:t>102,103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 xml:space="preserve">; лепак, маказе, рајснадле, папир А4 за сваког У, </w:t>
            </w:r>
            <w:r>
              <w:rPr>
                <w:rFonts w:ascii="Times New Roman" w:hAnsi="Times New Roman"/>
                <w:lang w:val="sr-Cyrl-CS"/>
              </w:rPr>
              <w:t xml:space="preserve">фотокопија картица са храном, по 4 тракице за сваког У, офингери. </w:t>
            </w:r>
          </w:p>
        </w:tc>
      </w:tr>
      <w:tr w:rsidR="00A1057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A10573" w:rsidRPr="00307924" w:rsidRDefault="00A10573" w:rsidP="00A1057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39469AE" w:rsidR="00A10573" w:rsidRPr="00AC4314" w:rsidRDefault="00A10573" w:rsidP="00A1057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Ликовна култура, свет око нас</w:t>
            </w:r>
            <w:bookmarkStart w:id="0" w:name="_GoBack"/>
            <w:bookmarkEnd w:id="0"/>
          </w:p>
        </w:tc>
      </w:tr>
      <w:tr w:rsidR="00A10573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A10573" w:rsidRPr="002D4C0F" w:rsidRDefault="00A10573" w:rsidP="00A105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A1057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CB0832" w:rsidR="00A10573" w:rsidRPr="009A18FF" w:rsidRDefault="00A10573" w:rsidP="00A1057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BE32CDD" w14:textId="553D0BBA" w:rsidR="00A10573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21F7B8B6" w14:textId="77777777" w:rsidR="00A10573" w:rsidRPr="00022F3B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F04B3F3" w14:textId="78383AD6" w:rsidR="00A10573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Revision- At the restaurant</w:t>
            </w:r>
          </w:p>
          <w:p w14:paraId="114CAE1E" w14:textId="77777777" w:rsidR="00A10573" w:rsidRDefault="00A10573" w:rsidP="00A1057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21B49">
              <w:rPr>
                <w:rFonts w:ascii="Times New Roman" w:hAnsi="Times New Roman"/>
                <w:sz w:val="24"/>
                <w:szCs w:val="24"/>
                <w:lang w:val="sr-Cyrl-CS"/>
              </w:rPr>
              <w:t>Н дели ученике у групе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 дели им картонске тањириће са сликама хране које су направили на неком од претходних часова</w:t>
            </w:r>
            <w:r w:rsidRPr="00221B4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Задатак сваке групе је да импровизује ситуацију у ресторану.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глуме ситуацију у ресторану: један од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глуми конобара, остали су гости у ресторану. Слу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жећи се наученим вокабуларом, У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траже храну коју желе, 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у улози конобара им додаје њихове тањириће са храном. У у групи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е захваљују. </w:t>
            </w:r>
          </w:p>
          <w:p w14:paraId="6908B65A" w14:textId="67C13D7F" w:rsidR="00A10573" w:rsidRPr="00F701A6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У2 гост: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Two burgers please.</w:t>
            </w:r>
          </w:p>
          <w:p w14:paraId="01291FC9" w14:textId="2ABA6247" w:rsidR="00A10573" w:rsidRPr="00F701A6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У1- конобар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додаје тањирић са хамбургерима</w:t>
            </w: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Here you are!</w:t>
            </w:r>
          </w:p>
          <w:p w14:paraId="6438D2C3" w14:textId="4B590845" w:rsidR="00A10573" w:rsidRPr="00F701A6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У2 гост: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Thank you, buy.</w:t>
            </w:r>
          </w:p>
          <w:p w14:paraId="2DFCA276" w14:textId="77777777" w:rsidR="00A10573" w:rsidRDefault="00A10573" w:rsidP="00A10573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Затим сваки ученик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описује храну коју воли и не воли осталим ученицима у групи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Pr="00F701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служећи се изразима </w:t>
            </w: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I like/I don</w:t>
            </w:r>
            <w:r w:rsidRPr="00F701A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’t like.</w:t>
            </w:r>
          </w:p>
          <w:p w14:paraId="62AE203C" w14:textId="31855C75" w:rsidR="00A10573" w:rsidRPr="006A2B16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057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2FA7002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A46176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771A5151" w:rsidR="00A10573" w:rsidRPr="00275A4C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food mobile</w:t>
            </w:r>
          </w:p>
          <w:p w14:paraId="2F8765DC" w14:textId="0A05C4D9" w:rsidR="00A10573" w:rsidRPr="00E93E50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70. Look at the boy and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they doing?</w:t>
            </w:r>
            <w:r w:rsidRPr="009E0F5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слике у уџбенику и пита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их 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пишу (Деца праве Храномобил). У потом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именују храну на сликама.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26534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објашњава ученицима да и они треба да направе Храномобил, тако што </w:t>
            </w:r>
            <w:r w:rsidRPr="0026534C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ће у пару да нацртају и обоје храну на картону, а затим је исеку и окаче на офингер уз помоћ наставника.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помаже тамо где је то неопходно.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се потрудили да што боље направе Храномобил.</w:t>
            </w:r>
          </w:p>
          <w:p w14:paraId="2AA378F3" w14:textId="77777777" w:rsidR="00A10573" w:rsidRPr="009A18FF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5380FC9" w14:textId="0EFF4E21" w:rsidR="00A10573" w:rsidRPr="00D114A9" w:rsidRDefault="00A10573" w:rsidP="00A1057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say</w:t>
            </w:r>
          </w:p>
          <w:p w14:paraId="32C28722" w14:textId="721E10F1" w:rsidR="00A10573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прављењем Храномобила, Н усмерава пажњу У на 2. задатак и пита их шта девојчица и дечак показују: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girl and the boy. What’s happening?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 које девојчица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дечак изговарају, а У слушају и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Girl-I like carrots and ice cream. I don’t like bananas; Boy- I don’t like pizza. I like ice cream and burgers.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прозива једног У да изађе пред таблу, покаже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храномобил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 нешто о њему.</w:t>
            </w:r>
          </w:p>
          <w:p w14:paraId="4B5F38CF" w14:textId="0492AAA1" w:rsidR="00A10573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у парове да једни другима причају о својим храномобилима. Н прати ситуацију на часу, помаже У којима је потребна додатна помоћ. </w:t>
            </w:r>
          </w:p>
          <w:p w14:paraId="62AE2040" w14:textId="348317D8" w:rsidR="00A10573" w:rsidRPr="002D4C0F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1057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AD9D4BD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BB713CA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0216ED" w14:textId="21495087" w:rsidR="00A10573" w:rsidRDefault="00A10573" w:rsidP="00A1057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3521202B" w14:textId="77777777" w:rsidR="00A10573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57. Look at the food pyramid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 Н показује на групе са храном у пирамиди да их У именују. Н тражи од У да на Л1 кажу шта свака група хране представља (1- производи од житарица, 2- поврће, 3- воће, 4- млечни производи, </w:t>
            </w:r>
          </w:p>
          <w:p w14:paraId="541DC02C" w14:textId="182C00D5" w:rsidR="00A10573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5- остало). Н објашњава да група која је у највећој колони представља храну коју најчешће треба јести. Потом даје упутство како треба задатак урадити- да повежу храну са одговарајућом групом у пирамиди. Када заврше, следи провера.</w:t>
            </w:r>
          </w:p>
          <w:p w14:paraId="12A285AA" w14:textId="290E9E9B" w:rsidR="00A10573" w:rsidRPr="000E72E6" w:rsidRDefault="00A10573" w:rsidP="00A1057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pasta, 2- carrots, 3- apple, 4- ice cream, 5- egg.</w:t>
            </w:r>
          </w:p>
          <w:p w14:paraId="714E0515" w14:textId="577E84B9" w:rsidR="00A10573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користи интерактивни двд који приказује задатак у радној свесци. Кликом на храну, Н повезује са одговарајућом групом у пирамиди. </w:t>
            </w:r>
          </w:p>
          <w:p w14:paraId="62AE2044" w14:textId="198DD5C1" w:rsidR="00A10573" w:rsidRPr="00546A7B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10573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FEE850C" w:rsidR="00A10573" w:rsidRPr="002D4C0F" w:rsidRDefault="00A10573" w:rsidP="00A1057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A10573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10573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A10573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A10573" w:rsidRPr="003D4FED" w:rsidRDefault="00A10573" w:rsidP="00A105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920A8"/>
    <w:multiLevelType w:val="hybridMultilevel"/>
    <w:tmpl w:val="5ACC9A5C"/>
    <w:lvl w:ilvl="0" w:tplc="9B78F32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22F3B"/>
    <w:rsid w:val="00025DDB"/>
    <w:rsid w:val="00063D8E"/>
    <w:rsid w:val="000E72E6"/>
    <w:rsid w:val="000F55A8"/>
    <w:rsid w:val="0017217B"/>
    <w:rsid w:val="001846DB"/>
    <w:rsid w:val="001B6D24"/>
    <w:rsid w:val="00222BB4"/>
    <w:rsid w:val="002756B1"/>
    <w:rsid w:val="002D4C0F"/>
    <w:rsid w:val="002E2BD3"/>
    <w:rsid w:val="0030530C"/>
    <w:rsid w:val="0030574E"/>
    <w:rsid w:val="00307924"/>
    <w:rsid w:val="003D4FED"/>
    <w:rsid w:val="004C50B8"/>
    <w:rsid w:val="004D5BBA"/>
    <w:rsid w:val="004F409C"/>
    <w:rsid w:val="004F6F36"/>
    <w:rsid w:val="00537A53"/>
    <w:rsid w:val="00546A7B"/>
    <w:rsid w:val="005541D9"/>
    <w:rsid w:val="00556ADD"/>
    <w:rsid w:val="00644491"/>
    <w:rsid w:val="006743C4"/>
    <w:rsid w:val="006A2B16"/>
    <w:rsid w:val="006B687C"/>
    <w:rsid w:val="00745527"/>
    <w:rsid w:val="008126F8"/>
    <w:rsid w:val="008F2027"/>
    <w:rsid w:val="009A18FF"/>
    <w:rsid w:val="009E1DA6"/>
    <w:rsid w:val="009F0726"/>
    <w:rsid w:val="00A10573"/>
    <w:rsid w:val="00AB1BAF"/>
    <w:rsid w:val="00AC4314"/>
    <w:rsid w:val="00AE4842"/>
    <w:rsid w:val="00B75A46"/>
    <w:rsid w:val="00BD3B39"/>
    <w:rsid w:val="00BE1A7C"/>
    <w:rsid w:val="00BE5EA2"/>
    <w:rsid w:val="00C97D89"/>
    <w:rsid w:val="00CB7E47"/>
    <w:rsid w:val="00CE51B7"/>
    <w:rsid w:val="00D001EE"/>
    <w:rsid w:val="00D114A9"/>
    <w:rsid w:val="00D90636"/>
    <w:rsid w:val="00E11A90"/>
    <w:rsid w:val="00E628CF"/>
    <w:rsid w:val="00E93E50"/>
    <w:rsid w:val="00F701A6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75B8775A-2B31-457D-80C6-D9A6BC3A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A240C-B5FC-463E-A3AE-07116FF1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2018-10-03T19:04:00Z</dcterms:created>
  <dcterms:modified xsi:type="dcterms:W3CDTF">2018-10-03T19:12:00Z</dcterms:modified>
</cp:coreProperties>
</file>